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4112808F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84109E" w:rsidRPr="0084109E">
        <w:rPr>
          <w:rFonts w:ascii="Arial" w:eastAsia="Times New Roman" w:hAnsi="Arial" w:cs="Arial"/>
          <w:b/>
          <w:szCs w:val="24"/>
          <w:lang w:eastAsia="sl-SI"/>
        </w:rPr>
        <w:t xml:space="preserve">Vzdrževanje kirurških inštrumentov proizvajalca </w:t>
      </w:r>
      <w:proofErr w:type="spellStart"/>
      <w:r w:rsidR="0084109E" w:rsidRPr="0084109E">
        <w:rPr>
          <w:rFonts w:ascii="Arial" w:eastAsia="Times New Roman" w:hAnsi="Arial" w:cs="Arial"/>
          <w:b/>
          <w:szCs w:val="24"/>
          <w:lang w:eastAsia="sl-SI"/>
        </w:rPr>
        <w:t>Aesculap</w:t>
      </w:r>
      <w:proofErr w:type="spellEnd"/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574FE179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84109E" w:rsidRPr="0084109E">
        <w:rPr>
          <w:rFonts w:ascii="Arial" w:hAnsi="Arial" w:cs="Arial"/>
          <w:b/>
          <w:bCs/>
          <w:snapToGrid w:val="0"/>
        </w:rPr>
        <w:t xml:space="preserve">Vzdrževanje kirurških inštrumentov proizvajalca </w:t>
      </w:r>
      <w:proofErr w:type="spellStart"/>
      <w:r w:rsidR="0084109E" w:rsidRPr="0084109E">
        <w:rPr>
          <w:rFonts w:ascii="Arial" w:hAnsi="Arial" w:cs="Arial"/>
          <w:b/>
          <w:bCs/>
          <w:snapToGrid w:val="0"/>
        </w:rPr>
        <w:t>Aesculap</w:t>
      </w:r>
      <w:proofErr w:type="spellEnd"/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A4FEA" w14:textId="77777777" w:rsidR="00C079F7" w:rsidRDefault="00C079F7" w:rsidP="00EE08F3">
      <w:pPr>
        <w:spacing w:after="0" w:line="240" w:lineRule="auto"/>
      </w:pPr>
      <w:r>
        <w:separator/>
      </w:r>
    </w:p>
  </w:endnote>
  <w:endnote w:type="continuationSeparator" w:id="0">
    <w:p w14:paraId="2DF14BD9" w14:textId="77777777" w:rsidR="00C079F7" w:rsidRDefault="00C079F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9DF854A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     </w:t>
    </w:r>
    <w:r w:rsidR="0084109E" w:rsidRPr="0084109E">
      <w:rPr>
        <w:rFonts w:ascii="Arial" w:hAnsi="Arial" w:cs="Arial"/>
        <w:i/>
        <w:sz w:val="20"/>
      </w:rPr>
      <w:t xml:space="preserve">Vzdrževanje kirurških inštrumentov proizvajalca </w:t>
    </w:r>
    <w:proofErr w:type="spellStart"/>
    <w:r w:rsidR="0084109E" w:rsidRPr="0084109E">
      <w:rPr>
        <w:rFonts w:ascii="Arial" w:hAnsi="Arial" w:cs="Arial"/>
        <w:i/>
        <w:sz w:val="20"/>
      </w:rPr>
      <w:t>Aesculap</w:t>
    </w:r>
    <w:proofErr w:type="spellEnd"/>
    <w:r w:rsidR="005356D1">
      <w:rPr>
        <w:rFonts w:ascii="Arial" w:hAnsi="Arial" w:cs="Arial"/>
        <w:i/>
        <w:sz w:val="20"/>
      </w:rPr>
      <w:t xml:space="preserve">                  </w:t>
    </w:r>
    <w:r w:rsidR="00552910">
      <w:rPr>
        <w:rFonts w:ascii="Arial" w:hAnsi="Arial" w:cs="Arial"/>
        <w:i/>
        <w:sz w:val="20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85178" w14:textId="77777777" w:rsidR="00C079F7" w:rsidRDefault="00C079F7" w:rsidP="00EE08F3">
      <w:pPr>
        <w:spacing w:after="0" w:line="240" w:lineRule="auto"/>
      </w:pPr>
      <w:r>
        <w:separator/>
      </w:r>
    </w:p>
  </w:footnote>
  <w:footnote w:type="continuationSeparator" w:id="0">
    <w:p w14:paraId="0E1D0C85" w14:textId="77777777" w:rsidR="00C079F7" w:rsidRDefault="00C079F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9D6oZ8ATd4Qjf+3ToZUDAAyFaSABoyc43lpuTnkyyKA9rpB39lZFh92AFrXnK90k2iu2IyBS2Xzth0vfvqSUQ==" w:salt="aP8kiKlQg8bf4WB4w88sD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D1B29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079F7"/>
    <w:rsid w:val="00C1124B"/>
    <w:rsid w:val="00C34E57"/>
    <w:rsid w:val="00C42966"/>
    <w:rsid w:val="00C46E95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5</cp:revision>
  <cp:lastPrinted>2025-05-12T06:39:00Z</cp:lastPrinted>
  <dcterms:created xsi:type="dcterms:W3CDTF">2025-11-03T13:13:00Z</dcterms:created>
  <dcterms:modified xsi:type="dcterms:W3CDTF">2025-11-17T08:01:00Z</dcterms:modified>
</cp:coreProperties>
</file>